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5A7" w:rsidRPr="00394F41" w:rsidRDefault="003925A7" w:rsidP="00394F41">
      <w:pPr>
        <w:spacing w:line="20" w:lineRule="atLeast"/>
        <w:jc w:val="center"/>
        <w:rPr>
          <w:rFonts w:ascii="Times New Roman" w:hAnsi="Times New Roman"/>
          <w:b/>
          <w:bCs/>
          <w:sz w:val="28"/>
          <w:szCs w:val="28"/>
          <w:lang w:eastAsia="zh-HK"/>
        </w:rPr>
      </w:pPr>
      <w:r w:rsidRPr="00C71A97">
        <w:rPr>
          <w:rFonts w:ascii="Times New Roman" w:hAnsi="Times New Roman"/>
          <w:b/>
          <w:bCs/>
          <w:sz w:val="28"/>
          <w:szCs w:val="28"/>
        </w:rPr>
        <w:t>HONG KONG AIR CADET CORPS</w:t>
      </w:r>
    </w:p>
    <w:tbl>
      <w:tblPr>
        <w:tblW w:w="8364"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000"/>
      </w:tblPr>
      <w:tblGrid>
        <w:gridCol w:w="4080"/>
        <w:gridCol w:w="4284"/>
      </w:tblGrid>
      <w:tr w:rsidR="003925A7" w:rsidRPr="003361FA" w:rsidTr="00DD7FCA">
        <w:trPr>
          <w:cantSplit/>
          <w:trHeight w:val="567"/>
        </w:trPr>
        <w:tc>
          <w:tcPr>
            <w:tcW w:w="4080" w:type="dxa"/>
            <w:tcBorders>
              <w:top w:val="nil"/>
              <w:left w:val="nil"/>
              <w:bottom w:val="nil"/>
            </w:tcBorders>
          </w:tcPr>
          <w:p w:rsidR="003925A7" w:rsidRPr="003361FA" w:rsidRDefault="003925A7" w:rsidP="00F95C0C">
            <w:pPr>
              <w:tabs>
                <w:tab w:val="left" w:pos="720"/>
              </w:tabs>
              <w:spacing w:line="20" w:lineRule="atLeast"/>
              <w:ind w:left="676" w:hanging="676"/>
              <w:rPr>
                <w:rFonts w:ascii="Times New Roman" w:hAnsi="Times New Roman"/>
                <w:sz w:val="20"/>
                <w:szCs w:val="20"/>
                <w:lang w:eastAsia="zh-HK"/>
              </w:rPr>
            </w:pPr>
            <w:r w:rsidRPr="003361FA">
              <w:rPr>
                <w:rFonts w:ascii="Times New Roman" w:hAnsi="Times New Roman"/>
                <w:sz w:val="20"/>
                <w:szCs w:val="20"/>
              </w:rPr>
              <w:t>From</w:t>
            </w:r>
            <w:r w:rsidRPr="003361FA">
              <w:rPr>
                <w:rFonts w:ascii="Times New Roman" w:hAnsi="Times New Roman"/>
                <w:sz w:val="20"/>
                <w:szCs w:val="20"/>
              </w:rPr>
              <w:tab/>
              <w:t xml:space="preserve">: </w:t>
            </w:r>
            <w:r w:rsidRPr="003361FA">
              <w:rPr>
                <w:rFonts w:ascii="Times New Roman" w:hAnsi="Times New Roman"/>
                <w:sz w:val="20"/>
                <w:szCs w:val="20"/>
                <w:lang w:eastAsia="zh-HK"/>
              </w:rPr>
              <w:t>Flag Day 201</w:t>
            </w:r>
            <w:r>
              <w:rPr>
                <w:rFonts w:ascii="Times New Roman" w:hAnsi="Times New Roman"/>
                <w:sz w:val="20"/>
                <w:szCs w:val="20"/>
                <w:lang w:eastAsia="zh-HK"/>
              </w:rPr>
              <w:t>4</w:t>
            </w:r>
            <w:r w:rsidRPr="003361FA">
              <w:rPr>
                <w:rFonts w:ascii="Times New Roman" w:hAnsi="Times New Roman"/>
                <w:sz w:val="20"/>
                <w:szCs w:val="20"/>
                <w:lang w:eastAsia="zh-HK"/>
              </w:rPr>
              <w:t xml:space="preserve">  </w:t>
            </w:r>
            <w:bookmarkStart w:id="0" w:name="_GoBack"/>
            <w:bookmarkEnd w:id="0"/>
          </w:p>
          <w:p w:rsidR="003925A7" w:rsidRPr="003361FA" w:rsidRDefault="003925A7" w:rsidP="00C71A97">
            <w:pPr>
              <w:tabs>
                <w:tab w:val="left" w:pos="720"/>
              </w:tabs>
              <w:spacing w:line="20" w:lineRule="atLeast"/>
              <w:ind w:left="676" w:hanging="676"/>
              <w:rPr>
                <w:rFonts w:ascii="Times New Roman" w:hAnsi="Times New Roman"/>
                <w:sz w:val="20"/>
                <w:szCs w:val="20"/>
                <w:lang w:eastAsia="zh-HK"/>
              </w:rPr>
            </w:pPr>
            <w:r w:rsidRPr="003361FA">
              <w:rPr>
                <w:rFonts w:ascii="Times New Roman" w:hAnsi="Times New Roman"/>
                <w:sz w:val="20"/>
                <w:szCs w:val="20"/>
                <w:lang w:eastAsia="zh-HK"/>
              </w:rPr>
              <w:t xml:space="preserve">        Organizing Committee</w:t>
            </w:r>
          </w:p>
        </w:tc>
        <w:tc>
          <w:tcPr>
            <w:tcW w:w="4284" w:type="dxa"/>
            <w:vMerge w:val="restart"/>
            <w:tcBorders>
              <w:top w:val="nil"/>
              <w:right w:val="nil"/>
            </w:tcBorders>
            <w:vAlign w:val="bottom"/>
          </w:tcPr>
          <w:p w:rsidR="003925A7" w:rsidRPr="003361FA" w:rsidRDefault="003925A7" w:rsidP="00C71A97">
            <w:pPr>
              <w:spacing w:line="20" w:lineRule="atLeast"/>
              <w:rPr>
                <w:rFonts w:ascii="Times New Roman" w:hAnsi="Times New Roman"/>
                <w:sz w:val="20"/>
                <w:szCs w:val="20"/>
              </w:rPr>
            </w:pPr>
            <w:r w:rsidRPr="003361FA">
              <w:rPr>
                <w:rFonts w:ascii="Times New Roman" w:hAnsi="Times New Roman"/>
                <w:sz w:val="20"/>
                <w:szCs w:val="20"/>
              </w:rPr>
              <w:t>To    : All Units</w:t>
            </w:r>
          </w:p>
          <w:p w:rsidR="003925A7" w:rsidRPr="003361FA" w:rsidRDefault="003925A7" w:rsidP="00C71A97">
            <w:pPr>
              <w:spacing w:line="20" w:lineRule="atLeast"/>
              <w:ind w:left="738" w:hanging="738"/>
              <w:rPr>
                <w:rFonts w:ascii="Times New Roman" w:hAnsi="Times New Roman"/>
                <w:sz w:val="20"/>
                <w:szCs w:val="20"/>
                <w:lang w:eastAsia="zh-HK"/>
              </w:rPr>
            </w:pPr>
            <w:r w:rsidRPr="003361FA">
              <w:rPr>
                <w:rFonts w:ascii="Times New Roman" w:hAnsi="Times New Roman"/>
                <w:sz w:val="20"/>
                <w:szCs w:val="20"/>
              </w:rPr>
              <w:t>Cc    : CO, DCO</w:t>
            </w:r>
            <w:r w:rsidRPr="003361FA">
              <w:rPr>
                <w:rFonts w:ascii="Times New Roman" w:hAnsi="Times New Roman"/>
                <w:sz w:val="20"/>
                <w:szCs w:val="20"/>
                <w:lang w:eastAsia="zh-HK"/>
              </w:rPr>
              <w:t>s</w:t>
            </w:r>
            <w:r w:rsidRPr="003361FA">
              <w:rPr>
                <w:rFonts w:ascii="Times New Roman" w:hAnsi="Times New Roman"/>
                <w:sz w:val="20"/>
                <w:szCs w:val="20"/>
              </w:rPr>
              <w:t xml:space="preserve">, CSO, OC </w:t>
            </w:r>
            <w:r w:rsidRPr="003361FA">
              <w:rPr>
                <w:rFonts w:ascii="Times New Roman" w:hAnsi="Times New Roman"/>
                <w:sz w:val="20"/>
                <w:szCs w:val="20"/>
                <w:lang w:eastAsia="zh-HK"/>
              </w:rPr>
              <w:t>Gps</w:t>
            </w:r>
            <w:r w:rsidRPr="003361FA">
              <w:rPr>
                <w:rFonts w:ascii="Times New Roman" w:hAnsi="Times New Roman"/>
                <w:sz w:val="20"/>
                <w:szCs w:val="20"/>
              </w:rPr>
              <w:t>, OC Wings, HQ, HKACC Website</w:t>
            </w:r>
          </w:p>
          <w:p w:rsidR="003925A7" w:rsidRPr="003361FA" w:rsidRDefault="003925A7" w:rsidP="00C71A97">
            <w:pPr>
              <w:spacing w:line="20" w:lineRule="atLeast"/>
              <w:ind w:left="738" w:hanging="738"/>
              <w:rPr>
                <w:rFonts w:ascii="Times New Roman" w:hAnsi="Times New Roman"/>
                <w:sz w:val="20"/>
                <w:szCs w:val="20"/>
                <w:lang w:eastAsia="zh-HK"/>
              </w:rPr>
            </w:pPr>
          </w:p>
        </w:tc>
      </w:tr>
      <w:tr w:rsidR="003925A7" w:rsidRPr="003361FA" w:rsidTr="00DD7FCA">
        <w:trPr>
          <w:cantSplit/>
          <w:trHeight w:val="170"/>
        </w:trPr>
        <w:tc>
          <w:tcPr>
            <w:tcW w:w="4080" w:type="dxa"/>
            <w:tcBorders>
              <w:top w:val="nil"/>
              <w:left w:val="nil"/>
              <w:bottom w:val="nil"/>
            </w:tcBorders>
          </w:tcPr>
          <w:p w:rsidR="003925A7" w:rsidRPr="003361FA" w:rsidRDefault="003925A7" w:rsidP="00142581">
            <w:pPr>
              <w:tabs>
                <w:tab w:val="left" w:pos="720"/>
              </w:tabs>
              <w:spacing w:line="20" w:lineRule="atLeast"/>
              <w:rPr>
                <w:rFonts w:ascii="Times New Roman" w:hAnsi="Times New Roman"/>
                <w:sz w:val="20"/>
                <w:szCs w:val="20"/>
              </w:rPr>
            </w:pPr>
          </w:p>
          <w:p w:rsidR="003925A7" w:rsidRPr="003361FA" w:rsidRDefault="003925A7" w:rsidP="00C71A97">
            <w:pPr>
              <w:tabs>
                <w:tab w:val="left" w:pos="720"/>
              </w:tabs>
              <w:spacing w:line="20" w:lineRule="atLeast"/>
              <w:ind w:left="676" w:hanging="676"/>
              <w:rPr>
                <w:rFonts w:ascii="Times New Roman" w:hAnsi="Times New Roman"/>
                <w:sz w:val="20"/>
                <w:szCs w:val="20"/>
                <w:lang w:eastAsia="zh-HK"/>
              </w:rPr>
            </w:pPr>
            <w:r w:rsidRPr="003361FA">
              <w:rPr>
                <w:rFonts w:ascii="Times New Roman" w:hAnsi="Times New Roman"/>
                <w:sz w:val="20"/>
                <w:szCs w:val="20"/>
              </w:rPr>
              <w:t xml:space="preserve">Email </w:t>
            </w:r>
            <w:r w:rsidRPr="003361FA">
              <w:rPr>
                <w:rFonts w:ascii="Times New Roman" w:hAnsi="Times New Roman"/>
                <w:sz w:val="20"/>
                <w:szCs w:val="20"/>
              </w:rPr>
              <w:tab/>
              <w:t xml:space="preserve">: </w:t>
            </w:r>
            <w:hyperlink r:id="rId7" w:history="1">
              <w:r w:rsidRPr="001E5B1C">
                <w:rPr>
                  <w:rStyle w:val="Hyperlink"/>
                  <w:rFonts w:ascii="Times New Roman" w:hAnsi="Times New Roman"/>
                  <w:sz w:val="20"/>
                  <w:szCs w:val="20"/>
                  <w:lang w:eastAsia="zh-HK"/>
                </w:rPr>
                <w:t>hkaccflagday2014@gmail.com</w:t>
              </w:r>
            </w:hyperlink>
          </w:p>
        </w:tc>
        <w:tc>
          <w:tcPr>
            <w:tcW w:w="4284" w:type="dxa"/>
            <w:vMerge/>
            <w:tcBorders>
              <w:bottom w:val="nil"/>
              <w:right w:val="nil"/>
            </w:tcBorders>
            <w:vAlign w:val="bottom"/>
          </w:tcPr>
          <w:p w:rsidR="003925A7" w:rsidRPr="003361FA" w:rsidRDefault="003925A7" w:rsidP="00C71A97">
            <w:pPr>
              <w:spacing w:line="20" w:lineRule="atLeast"/>
              <w:ind w:left="538" w:hanging="538"/>
              <w:rPr>
                <w:rFonts w:ascii="Times New Roman" w:hAnsi="Times New Roman"/>
                <w:sz w:val="20"/>
                <w:szCs w:val="20"/>
              </w:rPr>
            </w:pPr>
          </w:p>
        </w:tc>
      </w:tr>
      <w:tr w:rsidR="003925A7" w:rsidRPr="003361FA" w:rsidTr="00DD7FCA">
        <w:trPr>
          <w:trHeight w:val="70"/>
        </w:trPr>
        <w:tc>
          <w:tcPr>
            <w:tcW w:w="4080" w:type="dxa"/>
            <w:tcBorders>
              <w:top w:val="nil"/>
              <w:left w:val="nil"/>
              <w:bottom w:val="double" w:sz="4" w:space="0" w:color="auto"/>
            </w:tcBorders>
            <w:vAlign w:val="bottom"/>
          </w:tcPr>
          <w:p w:rsidR="003925A7" w:rsidRPr="003361FA" w:rsidRDefault="003925A7" w:rsidP="00C71A97">
            <w:pPr>
              <w:tabs>
                <w:tab w:val="left" w:pos="720"/>
              </w:tabs>
              <w:spacing w:line="20" w:lineRule="atLeast"/>
              <w:rPr>
                <w:rFonts w:ascii="Times New Roman" w:hAnsi="Times New Roman"/>
                <w:sz w:val="20"/>
                <w:szCs w:val="20"/>
              </w:rPr>
            </w:pPr>
            <w:r w:rsidRPr="003361FA">
              <w:rPr>
                <w:rFonts w:ascii="Times New Roman" w:hAnsi="Times New Roman"/>
                <w:sz w:val="20"/>
                <w:szCs w:val="20"/>
              </w:rPr>
              <w:t>Ref   :</w:t>
            </w:r>
            <w:r w:rsidRPr="003361FA">
              <w:rPr>
                <w:rFonts w:ascii="Times New Roman" w:hAnsi="Times New Roman"/>
                <w:sz w:val="20"/>
                <w:szCs w:val="20"/>
                <w:lang w:eastAsia="zh-HK"/>
              </w:rPr>
              <w:t xml:space="preserve">  </w:t>
            </w:r>
            <w:r>
              <w:rPr>
                <w:rFonts w:ascii="Times New Roman" w:hAnsi="Times New Roman"/>
                <w:sz w:val="20"/>
                <w:szCs w:val="20"/>
                <w:lang w:eastAsia="zh-HK"/>
              </w:rPr>
              <w:t>FD2014/003</w:t>
            </w:r>
          </w:p>
        </w:tc>
        <w:tc>
          <w:tcPr>
            <w:tcW w:w="4284" w:type="dxa"/>
            <w:tcBorders>
              <w:top w:val="nil"/>
              <w:bottom w:val="double" w:sz="4" w:space="0" w:color="auto"/>
              <w:right w:val="nil"/>
            </w:tcBorders>
            <w:vAlign w:val="bottom"/>
          </w:tcPr>
          <w:p w:rsidR="003925A7" w:rsidRPr="003361FA" w:rsidRDefault="003925A7" w:rsidP="003C6A6F">
            <w:pPr>
              <w:spacing w:line="20" w:lineRule="atLeast"/>
              <w:rPr>
                <w:rFonts w:ascii="Times New Roman" w:hAnsi="Times New Roman"/>
                <w:sz w:val="20"/>
                <w:szCs w:val="20"/>
                <w:lang w:eastAsia="zh-HK"/>
              </w:rPr>
            </w:pPr>
            <w:r w:rsidRPr="003361FA">
              <w:rPr>
                <w:rFonts w:ascii="Times New Roman" w:hAnsi="Times New Roman"/>
                <w:sz w:val="20"/>
                <w:szCs w:val="20"/>
              </w:rPr>
              <w:t xml:space="preserve">Date : </w:t>
            </w:r>
            <w:r w:rsidRPr="003361FA">
              <w:rPr>
                <w:rFonts w:ascii="Times New Roman" w:hAnsi="Times New Roman"/>
                <w:sz w:val="20"/>
                <w:szCs w:val="20"/>
                <w:lang w:eastAsia="zh-HK"/>
              </w:rPr>
              <w:t xml:space="preserve"> </w:t>
            </w:r>
            <w:r>
              <w:rPr>
                <w:rFonts w:ascii="Times New Roman" w:hAnsi="Times New Roman"/>
                <w:sz w:val="20"/>
                <w:szCs w:val="20"/>
                <w:lang w:eastAsia="zh-HK"/>
              </w:rPr>
              <w:t>19</w:t>
            </w:r>
            <w:r w:rsidRPr="003361FA">
              <w:rPr>
                <w:rFonts w:ascii="Times New Roman" w:hAnsi="Times New Roman"/>
                <w:sz w:val="20"/>
                <w:szCs w:val="20"/>
                <w:lang w:eastAsia="zh-HK"/>
              </w:rPr>
              <w:t xml:space="preserve"> </w:t>
            </w:r>
            <w:r>
              <w:rPr>
                <w:rFonts w:ascii="Times New Roman" w:hAnsi="Times New Roman"/>
                <w:sz w:val="20"/>
                <w:szCs w:val="20"/>
                <w:lang w:eastAsia="zh-HK"/>
              </w:rPr>
              <w:t>August</w:t>
            </w:r>
            <w:r w:rsidRPr="003361FA">
              <w:rPr>
                <w:rFonts w:ascii="Times New Roman" w:hAnsi="Times New Roman"/>
                <w:sz w:val="20"/>
                <w:szCs w:val="20"/>
                <w:lang w:eastAsia="zh-HK"/>
              </w:rPr>
              <w:t xml:space="preserve"> 201</w:t>
            </w:r>
            <w:r>
              <w:rPr>
                <w:rFonts w:ascii="Times New Roman" w:hAnsi="Times New Roman"/>
                <w:sz w:val="20"/>
                <w:szCs w:val="20"/>
                <w:lang w:eastAsia="zh-HK"/>
              </w:rPr>
              <w:t>4</w:t>
            </w:r>
          </w:p>
        </w:tc>
      </w:tr>
    </w:tbl>
    <w:p w:rsidR="003925A7" w:rsidRPr="00B21DAB" w:rsidRDefault="003925A7" w:rsidP="00394F41">
      <w:pPr>
        <w:jc w:val="center"/>
        <w:rPr>
          <w:rFonts w:ascii="Times New Roman" w:hAnsi="Times New Roman"/>
          <w:b/>
          <w:color w:val="FF0000"/>
          <w:u w:val="single"/>
          <w:lang w:eastAsia="zh-HK"/>
        </w:rPr>
      </w:pPr>
      <w:r w:rsidRPr="00B21DAB">
        <w:rPr>
          <w:rFonts w:ascii="Times New Roman" w:hAnsi="Times New Roman"/>
          <w:b/>
          <w:color w:val="000000"/>
          <w:u w:val="single"/>
        </w:rPr>
        <w:t>Hong Kong Air Cadet Corps</w:t>
      </w:r>
      <w:r w:rsidRPr="00B21DAB">
        <w:rPr>
          <w:rFonts w:ascii="Times New Roman" w:hAnsi="Times New Roman"/>
          <w:b/>
          <w:color w:val="000000"/>
          <w:u w:val="single"/>
          <w:lang w:eastAsia="zh-HK"/>
        </w:rPr>
        <w:t xml:space="preserve"> - </w:t>
      </w:r>
      <w:r w:rsidRPr="00B21DAB">
        <w:rPr>
          <w:rFonts w:ascii="Times New Roman" w:hAnsi="Times New Roman"/>
          <w:b/>
          <w:color w:val="000000"/>
          <w:u w:val="single"/>
        </w:rPr>
        <w:t>Flag Day 201</w:t>
      </w:r>
      <w:r>
        <w:rPr>
          <w:rFonts w:ascii="Times New Roman" w:hAnsi="Times New Roman"/>
          <w:b/>
          <w:color w:val="000000"/>
          <w:u w:val="single"/>
        </w:rPr>
        <w:t>4</w:t>
      </w:r>
    </w:p>
    <w:p w:rsidR="003925A7" w:rsidRDefault="003925A7" w:rsidP="00394F41">
      <w:pPr>
        <w:snapToGrid w:val="0"/>
        <w:jc w:val="center"/>
        <w:rPr>
          <w:rFonts w:ascii="Times New Roman" w:hAnsi="Times New Roman"/>
          <w:b/>
        </w:rPr>
      </w:pPr>
      <w:r w:rsidRPr="00B21DAB">
        <w:rPr>
          <w:rFonts w:ascii="Times New Roman" w:hAnsi="Times New Roman" w:hint="eastAsia"/>
          <w:b/>
        </w:rPr>
        <w:t>香港航空青年團</w:t>
      </w:r>
      <w:r w:rsidRPr="00B21DAB">
        <w:rPr>
          <w:rFonts w:ascii="Times New Roman" w:hAnsi="Times New Roman"/>
          <w:b/>
          <w:lang w:eastAsia="zh-HK"/>
        </w:rPr>
        <w:t xml:space="preserve"> </w:t>
      </w:r>
      <w:r w:rsidRPr="00B21DAB">
        <w:rPr>
          <w:rFonts w:ascii="Times New Roman" w:hAnsi="Times New Roman"/>
          <w:b/>
        </w:rPr>
        <w:t xml:space="preserve"> - 201</w:t>
      </w:r>
      <w:r>
        <w:rPr>
          <w:rFonts w:ascii="Times New Roman" w:hAnsi="Times New Roman"/>
          <w:b/>
        </w:rPr>
        <w:t>4</w:t>
      </w:r>
      <w:r w:rsidRPr="00B21DAB">
        <w:rPr>
          <w:rFonts w:ascii="Times New Roman" w:hAnsi="Times New Roman" w:hint="eastAsia"/>
          <w:b/>
        </w:rPr>
        <w:t>賣旗日</w:t>
      </w:r>
    </w:p>
    <w:p w:rsidR="003925A7" w:rsidRDefault="003925A7" w:rsidP="00394F41">
      <w:pPr>
        <w:snapToGrid w:val="0"/>
        <w:jc w:val="center"/>
        <w:rPr>
          <w:rFonts w:ascii="Times New Roman" w:hAnsi="Times New Roman"/>
          <w:b/>
        </w:rPr>
      </w:pPr>
      <w:r>
        <w:rPr>
          <w:rFonts w:ascii="Times New Roman" w:hAnsi="Times New Roman"/>
          <w:b/>
        </w:rPr>
        <w:t>Collection of Flag Bags</w:t>
      </w:r>
    </w:p>
    <w:p w:rsidR="003925A7" w:rsidRPr="00B21DAB" w:rsidRDefault="003925A7" w:rsidP="00394F41">
      <w:pPr>
        <w:snapToGrid w:val="0"/>
        <w:jc w:val="center"/>
        <w:rPr>
          <w:rFonts w:ascii="Times New Roman" w:hAnsi="Times New Roman"/>
          <w:b/>
        </w:rPr>
      </w:pPr>
      <w:r>
        <w:rPr>
          <w:rFonts w:ascii="Times New Roman" w:hAnsi="Times New Roman" w:hint="eastAsia"/>
          <w:b/>
        </w:rPr>
        <w:t>領取旗袋</w:t>
      </w:r>
      <w:r w:rsidRPr="00B21DAB">
        <w:rPr>
          <w:rFonts w:ascii="Times New Roman" w:hAnsi="Times New Roman"/>
          <w:b/>
        </w:rPr>
        <w:t xml:space="preserve"> </w:t>
      </w:r>
    </w:p>
    <w:p w:rsidR="003925A7" w:rsidRPr="00B21DAB" w:rsidRDefault="003925A7" w:rsidP="00533EF5">
      <w:pPr>
        <w:snapToGrid w:val="0"/>
        <w:rPr>
          <w:rFonts w:ascii="Times New Roman" w:hAnsi="Times New Roman"/>
          <w:b/>
        </w:rPr>
      </w:pPr>
    </w:p>
    <w:p w:rsidR="003925A7" w:rsidRPr="00B21DAB" w:rsidRDefault="003925A7" w:rsidP="00533EF5">
      <w:pPr>
        <w:snapToGrid w:val="0"/>
        <w:rPr>
          <w:rFonts w:ascii="Times New Roman" w:hAnsi="Times New Roman"/>
          <w:b/>
          <w:sz w:val="28"/>
          <w:szCs w:val="28"/>
        </w:rPr>
      </w:pPr>
      <w:r w:rsidRPr="00B21DAB">
        <w:rPr>
          <w:rFonts w:ascii="Times New Roman" w:hAnsi="Times New Roman"/>
          <w:b/>
          <w:sz w:val="28"/>
          <w:szCs w:val="28"/>
        </w:rPr>
        <w:t>To: All Adult Members &amp; Cadets</w:t>
      </w:r>
    </w:p>
    <w:p w:rsidR="003925A7" w:rsidRPr="00B21DAB" w:rsidRDefault="003925A7" w:rsidP="00533EF5">
      <w:pPr>
        <w:snapToGrid w:val="0"/>
        <w:rPr>
          <w:rFonts w:ascii="Times New Roman" w:hAnsi="Times New Roman"/>
          <w:b/>
        </w:rPr>
      </w:pPr>
    </w:p>
    <w:p w:rsidR="003925A7" w:rsidRDefault="003925A7" w:rsidP="00366CEC">
      <w:pPr>
        <w:snapToGrid w:val="0"/>
        <w:jc w:val="both"/>
        <w:rPr>
          <w:rFonts w:ascii="Times New Roman" w:hAnsi="Times New Roman"/>
        </w:rPr>
      </w:pPr>
      <w:r>
        <w:rPr>
          <w:rFonts w:ascii="Times New Roman" w:hAnsi="Times New Roman"/>
        </w:rPr>
        <w:t xml:space="preserve">Thank you very much for you and your members to turn out on 6 Sept 2014 for Flag Selling. From 27 Aug 2014 (Wednesday) to 5 Sept 2014 (Friday) between 1030 – 1800 hrs, those who had applied can collect the Flag Bags Pack at HQ. The PACK is included numbers of flag bags, paper flags, guideline and the copy of SWD Flag Day Permit. Each seller will be issued with two flag bags and four sheets of paper flags. Please be reminded to bring your own carrier and large bags for collection. The assigned area of flag selling is also indicated and printed on the cover sheet in the PACK. </w:t>
      </w:r>
    </w:p>
    <w:p w:rsidR="003925A7" w:rsidRDefault="003925A7" w:rsidP="00366CEC">
      <w:pPr>
        <w:snapToGrid w:val="0"/>
        <w:jc w:val="both"/>
        <w:rPr>
          <w:rFonts w:ascii="Times New Roman" w:hAnsi="Times New Roman"/>
        </w:rPr>
      </w:pPr>
    </w:p>
    <w:p w:rsidR="003925A7" w:rsidRDefault="003925A7" w:rsidP="00366CEC">
      <w:pPr>
        <w:snapToGrid w:val="0"/>
        <w:jc w:val="both"/>
        <w:rPr>
          <w:rFonts w:ascii="Times New Roman" w:hAnsi="Times New Roman"/>
        </w:rPr>
      </w:pPr>
      <w:r>
        <w:rPr>
          <w:rFonts w:ascii="Times New Roman" w:hAnsi="Times New Roman"/>
        </w:rPr>
        <w:t>Please find the Coordinating Instructions and Notice of Volunteers as attached for your kind attention and briefing to your members.</w:t>
      </w:r>
    </w:p>
    <w:p w:rsidR="003925A7" w:rsidRDefault="003925A7" w:rsidP="00366CEC">
      <w:pPr>
        <w:snapToGrid w:val="0"/>
        <w:jc w:val="both"/>
        <w:rPr>
          <w:rFonts w:ascii="Times New Roman" w:hAnsi="Times New Roman"/>
        </w:rPr>
      </w:pPr>
    </w:p>
    <w:p w:rsidR="003925A7" w:rsidRPr="007C2EA5" w:rsidRDefault="003925A7" w:rsidP="00366CEC">
      <w:pPr>
        <w:snapToGrid w:val="0"/>
        <w:jc w:val="both"/>
        <w:rPr>
          <w:rFonts w:ascii="Times New Roman" w:hAnsi="Times New Roman"/>
        </w:rPr>
      </w:pPr>
      <w:r>
        <w:rPr>
          <w:rFonts w:ascii="Times New Roman" w:hAnsi="Times New Roman"/>
        </w:rPr>
        <w:t xml:space="preserve">All OC Major Unit/Unit please carry on mobilize your members to turn out for Flag selling and inform the Committee with email to </w:t>
      </w:r>
      <w:hyperlink r:id="rId8" w:history="1">
        <w:r w:rsidRPr="005E1181">
          <w:rPr>
            <w:rStyle w:val="Hyperlink"/>
            <w:rFonts w:ascii="Times New Roman" w:hAnsi="Times New Roman"/>
          </w:rPr>
          <w:t>hkaccflagday2014@gmail.com</w:t>
        </w:r>
      </w:hyperlink>
      <w:r>
        <w:rPr>
          <w:rFonts w:ascii="Times New Roman" w:hAnsi="Times New Roman"/>
        </w:rPr>
        <w:t xml:space="preserve"> immediately. The Corps is still required large numbers of flag sellers and your kind support. Secondly, do all possible to rally all the families, relatives and friends to support the event too. The credit and success is totally relied on your effort and wholly hearted to result end in a bright color.   </w:t>
      </w:r>
    </w:p>
    <w:p w:rsidR="003925A7" w:rsidRPr="00B21DAB" w:rsidRDefault="003925A7" w:rsidP="00533EF5">
      <w:pPr>
        <w:snapToGrid w:val="0"/>
        <w:rPr>
          <w:rFonts w:ascii="Times New Roman" w:hAnsi="Times New Roman"/>
          <w:b/>
        </w:rPr>
      </w:pPr>
    </w:p>
    <w:tbl>
      <w:tblPr>
        <w:tblW w:w="9000" w:type="dxa"/>
        <w:tblInd w:w="28" w:type="dxa"/>
        <w:tblCellMar>
          <w:left w:w="28" w:type="dxa"/>
          <w:right w:w="28" w:type="dxa"/>
        </w:tblCellMar>
        <w:tblLook w:val="0000"/>
      </w:tblPr>
      <w:tblGrid>
        <w:gridCol w:w="1260"/>
        <w:gridCol w:w="7740"/>
      </w:tblGrid>
      <w:tr w:rsidR="003925A7" w:rsidRPr="003361FA" w:rsidTr="00394F41">
        <w:trPr>
          <w:cantSplit/>
        </w:trPr>
        <w:tc>
          <w:tcPr>
            <w:tcW w:w="1260" w:type="dxa"/>
          </w:tcPr>
          <w:p w:rsidR="003925A7" w:rsidRPr="003361FA" w:rsidRDefault="003925A7" w:rsidP="00394F41">
            <w:pPr>
              <w:jc w:val="both"/>
              <w:rPr>
                <w:rFonts w:ascii="Times New Roman" w:hAnsi="Times New Roman"/>
                <w:sz w:val="22"/>
              </w:rPr>
            </w:pPr>
          </w:p>
        </w:tc>
        <w:tc>
          <w:tcPr>
            <w:tcW w:w="7740" w:type="dxa"/>
          </w:tcPr>
          <w:p w:rsidR="003925A7" w:rsidRPr="003361FA" w:rsidRDefault="003925A7" w:rsidP="00AE7F7E">
            <w:pPr>
              <w:ind w:firstLineChars="50" w:firstLine="110"/>
              <w:jc w:val="both"/>
              <w:rPr>
                <w:rFonts w:ascii="Times New Roman" w:hAnsi="Times New Roman"/>
                <w:b/>
                <w:bCs/>
                <w:sz w:val="22"/>
              </w:rPr>
            </w:pPr>
          </w:p>
        </w:tc>
      </w:tr>
      <w:tr w:rsidR="003925A7" w:rsidRPr="003361FA" w:rsidTr="00394F41">
        <w:trPr>
          <w:cantSplit/>
        </w:trPr>
        <w:tc>
          <w:tcPr>
            <w:tcW w:w="1260" w:type="dxa"/>
          </w:tcPr>
          <w:p w:rsidR="003925A7" w:rsidRPr="003361FA" w:rsidRDefault="003925A7" w:rsidP="00394F41">
            <w:pPr>
              <w:jc w:val="both"/>
              <w:rPr>
                <w:rFonts w:ascii="Times New Roman" w:hAnsi="Times New Roman"/>
                <w:sz w:val="22"/>
              </w:rPr>
            </w:pPr>
          </w:p>
        </w:tc>
        <w:tc>
          <w:tcPr>
            <w:tcW w:w="7740" w:type="dxa"/>
          </w:tcPr>
          <w:p w:rsidR="003925A7" w:rsidRPr="00366CEC" w:rsidRDefault="003925A7" w:rsidP="00394F41">
            <w:pPr>
              <w:ind w:firstLineChars="50" w:firstLine="110"/>
              <w:jc w:val="both"/>
              <w:rPr>
                <w:rFonts w:ascii="Times New Roman" w:hAnsi="Times New Roman"/>
                <w:b/>
                <w:bCs/>
                <w:sz w:val="22"/>
                <w:lang w:val="fr-FR"/>
              </w:rPr>
            </w:pPr>
          </w:p>
        </w:tc>
      </w:tr>
      <w:tr w:rsidR="003925A7" w:rsidRPr="003361FA" w:rsidTr="00394F41">
        <w:trPr>
          <w:cantSplit/>
        </w:trPr>
        <w:tc>
          <w:tcPr>
            <w:tcW w:w="1260" w:type="dxa"/>
          </w:tcPr>
          <w:p w:rsidR="003925A7" w:rsidRPr="003361FA" w:rsidRDefault="003925A7" w:rsidP="00394F41">
            <w:pPr>
              <w:rPr>
                <w:rFonts w:ascii="Times New Roman" w:hAnsi="Times New Roman"/>
                <w:sz w:val="22"/>
              </w:rPr>
            </w:pPr>
          </w:p>
        </w:tc>
        <w:tc>
          <w:tcPr>
            <w:tcW w:w="7740" w:type="dxa"/>
          </w:tcPr>
          <w:p w:rsidR="003925A7" w:rsidRPr="003361FA" w:rsidRDefault="003925A7" w:rsidP="008E3DC6">
            <w:pPr>
              <w:ind w:leftChars="46" w:left="110"/>
              <w:rPr>
                <w:rFonts w:ascii="Times New Roman" w:hAnsi="Times New Roman"/>
                <w:sz w:val="22"/>
              </w:rPr>
            </w:pPr>
          </w:p>
        </w:tc>
      </w:tr>
      <w:tr w:rsidR="003925A7" w:rsidRPr="003361FA" w:rsidTr="00394F41">
        <w:trPr>
          <w:cantSplit/>
        </w:trPr>
        <w:tc>
          <w:tcPr>
            <w:tcW w:w="1260" w:type="dxa"/>
          </w:tcPr>
          <w:p w:rsidR="003925A7" w:rsidRPr="003361FA" w:rsidRDefault="003925A7" w:rsidP="00394F41">
            <w:pPr>
              <w:jc w:val="both"/>
              <w:rPr>
                <w:rFonts w:ascii="Times New Roman" w:hAnsi="Times New Roman"/>
                <w:sz w:val="22"/>
              </w:rPr>
            </w:pPr>
          </w:p>
        </w:tc>
        <w:tc>
          <w:tcPr>
            <w:tcW w:w="7740" w:type="dxa"/>
          </w:tcPr>
          <w:p w:rsidR="003925A7" w:rsidRPr="003361FA" w:rsidRDefault="003925A7" w:rsidP="00AE7F7E">
            <w:pPr>
              <w:ind w:firstLineChars="50" w:firstLine="140"/>
              <w:jc w:val="both"/>
              <w:rPr>
                <w:rFonts w:ascii="Times New Roman" w:hAnsi="Times New Roman"/>
                <w:b/>
                <w:sz w:val="28"/>
                <w:szCs w:val="28"/>
              </w:rPr>
            </w:pPr>
          </w:p>
        </w:tc>
      </w:tr>
      <w:tr w:rsidR="003925A7" w:rsidRPr="003361FA" w:rsidTr="00394F41">
        <w:trPr>
          <w:cantSplit/>
        </w:trPr>
        <w:tc>
          <w:tcPr>
            <w:tcW w:w="1260" w:type="dxa"/>
          </w:tcPr>
          <w:p w:rsidR="003925A7" w:rsidRPr="003361FA" w:rsidRDefault="003925A7" w:rsidP="00394F41">
            <w:pPr>
              <w:rPr>
                <w:rFonts w:ascii="Times New Roman" w:hAnsi="Times New Roman"/>
                <w:sz w:val="22"/>
              </w:rPr>
            </w:pPr>
          </w:p>
        </w:tc>
        <w:tc>
          <w:tcPr>
            <w:tcW w:w="7740" w:type="dxa"/>
          </w:tcPr>
          <w:p w:rsidR="003925A7" w:rsidRPr="00366CEC" w:rsidRDefault="003925A7" w:rsidP="00394F41">
            <w:pPr>
              <w:ind w:firstLineChars="50" w:firstLine="110"/>
              <w:jc w:val="both"/>
              <w:rPr>
                <w:rFonts w:ascii="Times New Roman" w:hAnsi="Times New Roman"/>
                <w:b/>
                <w:sz w:val="22"/>
              </w:rPr>
            </w:pPr>
          </w:p>
        </w:tc>
      </w:tr>
      <w:tr w:rsidR="003925A7" w:rsidRPr="003361FA" w:rsidTr="008E3DC6">
        <w:trPr>
          <w:cantSplit/>
          <w:trHeight w:val="754"/>
        </w:trPr>
        <w:tc>
          <w:tcPr>
            <w:tcW w:w="1260" w:type="dxa"/>
          </w:tcPr>
          <w:p w:rsidR="003925A7" w:rsidRPr="003361FA" w:rsidRDefault="003925A7" w:rsidP="00394F41">
            <w:pPr>
              <w:rPr>
                <w:rFonts w:ascii="Times New Roman" w:hAnsi="Times New Roman"/>
                <w:sz w:val="22"/>
              </w:rPr>
            </w:pPr>
          </w:p>
        </w:tc>
        <w:tc>
          <w:tcPr>
            <w:tcW w:w="7740" w:type="dxa"/>
          </w:tcPr>
          <w:p w:rsidR="003925A7" w:rsidRPr="003361FA" w:rsidRDefault="003925A7" w:rsidP="008E3DC6">
            <w:pPr>
              <w:jc w:val="both"/>
              <w:rPr>
                <w:rFonts w:ascii="Times New Roman" w:hAnsi="Times New Roman"/>
                <w:b/>
                <w:bCs/>
                <w:i/>
                <w:iCs/>
                <w:sz w:val="22"/>
                <w:lang w:eastAsia="zh-HK"/>
              </w:rPr>
            </w:pPr>
            <w:r w:rsidRPr="003361FA">
              <w:rPr>
                <w:rFonts w:ascii="Times New Roman" w:hAnsi="Times New Roman"/>
                <w:b/>
                <w:bCs/>
                <w:i/>
                <w:iCs/>
                <w:sz w:val="22"/>
                <w:szCs w:val="22"/>
                <w:lang w:eastAsia="zh-HK"/>
              </w:rPr>
              <w:t xml:space="preserve"> </w:t>
            </w:r>
          </w:p>
        </w:tc>
      </w:tr>
    </w:tbl>
    <w:p w:rsidR="003925A7" w:rsidRPr="007C2EA5" w:rsidRDefault="003925A7" w:rsidP="001D5B29">
      <w:pPr>
        <w:jc w:val="both"/>
        <w:rPr>
          <w:rFonts w:ascii="Times New Roman" w:hAnsi="Times New Roman"/>
          <w:lang w:val="en-GB" w:eastAsia="zh-HK"/>
        </w:rPr>
      </w:pPr>
      <w:r>
        <w:rPr>
          <w:rFonts w:ascii="Times New Roman" w:hAnsi="Times New Roman"/>
          <w:lang w:val="en-GB" w:eastAsia="zh-HK"/>
        </w:rPr>
        <w:t>(Signed)</w:t>
      </w:r>
    </w:p>
    <w:p w:rsidR="003925A7" w:rsidRDefault="003925A7" w:rsidP="00394F41">
      <w:pPr>
        <w:rPr>
          <w:rFonts w:ascii="Times New Roman" w:hAnsi="Times New Roman"/>
          <w:lang w:val="en-GB" w:eastAsia="zh-HK"/>
        </w:rPr>
      </w:pPr>
      <w:r>
        <w:rPr>
          <w:rFonts w:ascii="Times New Roman" w:hAnsi="Times New Roman"/>
          <w:lang w:val="en-GB" w:eastAsia="zh-HK"/>
        </w:rPr>
        <w:t>Kenneth Leung</w:t>
      </w:r>
    </w:p>
    <w:p w:rsidR="003925A7" w:rsidRPr="007C2EA5" w:rsidRDefault="003925A7" w:rsidP="00394F41">
      <w:pPr>
        <w:rPr>
          <w:rFonts w:ascii="Times New Roman" w:hAnsi="Times New Roman"/>
          <w:lang w:val="en-GB"/>
        </w:rPr>
      </w:pPr>
      <w:r w:rsidRPr="007C2EA5">
        <w:rPr>
          <w:rFonts w:ascii="Times New Roman" w:hAnsi="Times New Roman"/>
          <w:lang w:val="en-GB" w:eastAsia="zh-HK"/>
        </w:rPr>
        <w:t>Sqn Ldr</w:t>
      </w:r>
    </w:p>
    <w:p w:rsidR="003925A7" w:rsidRPr="007C2EA5" w:rsidRDefault="003925A7" w:rsidP="00394F41">
      <w:pPr>
        <w:jc w:val="both"/>
        <w:rPr>
          <w:rFonts w:ascii="Times New Roman" w:hAnsi="Times New Roman"/>
        </w:rPr>
      </w:pPr>
      <w:r w:rsidRPr="007C2EA5">
        <w:rPr>
          <w:rFonts w:ascii="Times New Roman" w:hAnsi="Times New Roman"/>
        </w:rPr>
        <w:t>Project Manager, Flag Day 201</w:t>
      </w:r>
      <w:r>
        <w:rPr>
          <w:rFonts w:ascii="Times New Roman" w:hAnsi="Times New Roman"/>
        </w:rPr>
        <w:t>4</w:t>
      </w:r>
    </w:p>
    <w:sectPr w:rsidR="003925A7" w:rsidRPr="007C2EA5" w:rsidSect="00C71A97">
      <w:pgSz w:w="11900" w:h="16840"/>
      <w:pgMar w:top="851" w:right="985" w:bottom="709" w:left="1134"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5A7" w:rsidRDefault="003925A7" w:rsidP="001D5B29">
      <w:r>
        <w:separator/>
      </w:r>
    </w:p>
  </w:endnote>
  <w:endnote w:type="continuationSeparator" w:id="0">
    <w:p w:rsidR="003925A7" w:rsidRDefault="003925A7" w:rsidP="001D5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5A7" w:rsidRDefault="003925A7" w:rsidP="001D5B29">
      <w:r>
        <w:separator/>
      </w:r>
    </w:p>
  </w:footnote>
  <w:footnote w:type="continuationSeparator" w:id="0">
    <w:p w:rsidR="003925A7" w:rsidRDefault="003925A7" w:rsidP="001D5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42B"/>
    <w:multiLevelType w:val="hybridMultilevel"/>
    <w:tmpl w:val="7E0ADC0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
    <w:nsid w:val="2C7A73D5"/>
    <w:multiLevelType w:val="hybridMultilevel"/>
    <w:tmpl w:val="B8424F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7AE75E7"/>
    <w:multiLevelType w:val="hybridMultilevel"/>
    <w:tmpl w:val="8E560C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44A48DA"/>
    <w:multiLevelType w:val="hybridMultilevel"/>
    <w:tmpl w:val="1172C2C6"/>
    <w:lvl w:ilvl="0" w:tplc="BCE8C0FA">
      <w:start w:val="1"/>
      <w:numFmt w:val="decimal"/>
      <w:lvlText w:val="%1."/>
      <w:lvlJc w:val="left"/>
      <w:pPr>
        <w:tabs>
          <w:tab w:val="num" w:pos="644"/>
        </w:tabs>
        <w:ind w:left="644"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64DF16AD"/>
    <w:multiLevelType w:val="hybridMultilevel"/>
    <w:tmpl w:val="B89EFD7E"/>
    <w:lvl w:ilvl="0" w:tplc="399092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drawingGridVerticalSpacing w:val="20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B6A"/>
    <w:rsid w:val="0008387C"/>
    <w:rsid w:val="00142581"/>
    <w:rsid w:val="001A7F21"/>
    <w:rsid w:val="001D5B29"/>
    <w:rsid w:val="001E5B1C"/>
    <w:rsid w:val="00237A06"/>
    <w:rsid w:val="00270B17"/>
    <w:rsid w:val="002D50AF"/>
    <w:rsid w:val="002E2526"/>
    <w:rsid w:val="002E3761"/>
    <w:rsid w:val="002F725B"/>
    <w:rsid w:val="00315C3E"/>
    <w:rsid w:val="003361FA"/>
    <w:rsid w:val="00356B3B"/>
    <w:rsid w:val="00366CEC"/>
    <w:rsid w:val="003925A7"/>
    <w:rsid w:val="00394F41"/>
    <w:rsid w:val="003C6A6F"/>
    <w:rsid w:val="003D7D87"/>
    <w:rsid w:val="0045255B"/>
    <w:rsid w:val="00493648"/>
    <w:rsid w:val="004F0291"/>
    <w:rsid w:val="00533EF5"/>
    <w:rsid w:val="00551B16"/>
    <w:rsid w:val="005537D9"/>
    <w:rsid w:val="00556104"/>
    <w:rsid w:val="00593215"/>
    <w:rsid w:val="005A17A7"/>
    <w:rsid w:val="005A45B9"/>
    <w:rsid w:val="005E1181"/>
    <w:rsid w:val="00677803"/>
    <w:rsid w:val="006C7A8B"/>
    <w:rsid w:val="00753B6F"/>
    <w:rsid w:val="00783D7A"/>
    <w:rsid w:val="007C2EA5"/>
    <w:rsid w:val="007E6373"/>
    <w:rsid w:val="00842948"/>
    <w:rsid w:val="008500D7"/>
    <w:rsid w:val="00850DD1"/>
    <w:rsid w:val="00875DEE"/>
    <w:rsid w:val="008941A0"/>
    <w:rsid w:val="008D4F9F"/>
    <w:rsid w:val="008E3DC6"/>
    <w:rsid w:val="00934B6A"/>
    <w:rsid w:val="009A7A5D"/>
    <w:rsid w:val="00A36C86"/>
    <w:rsid w:val="00A9027C"/>
    <w:rsid w:val="00AE1F12"/>
    <w:rsid w:val="00AE7F7E"/>
    <w:rsid w:val="00B21DAB"/>
    <w:rsid w:val="00B379E6"/>
    <w:rsid w:val="00B417F6"/>
    <w:rsid w:val="00BD7A1F"/>
    <w:rsid w:val="00C50564"/>
    <w:rsid w:val="00C71A97"/>
    <w:rsid w:val="00C8385D"/>
    <w:rsid w:val="00C92000"/>
    <w:rsid w:val="00CB2389"/>
    <w:rsid w:val="00D93DE7"/>
    <w:rsid w:val="00DA11EF"/>
    <w:rsid w:val="00DB0A26"/>
    <w:rsid w:val="00DC1F7F"/>
    <w:rsid w:val="00DD40B0"/>
    <w:rsid w:val="00DD7FCA"/>
    <w:rsid w:val="00E16C32"/>
    <w:rsid w:val="00EA536D"/>
    <w:rsid w:val="00EF6273"/>
    <w:rsid w:val="00F67A5C"/>
    <w:rsid w:val="00F95C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新細明體" w:hAnsi="Cambria"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3E"/>
    <w:pPr>
      <w:widowControl w:val="0"/>
    </w:pPr>
    <w:rPr>
      <w:szCs w:val="24"/>
    </w:rPr>
  </w:style>
  <w:style w:type="paragraph" w:styleId="Heading1">
    <w:name w:val="heading 1"/>
    <w:basedOn w:val="Normal"/>
    <w:next w:val="Normal"/>
    <w:link w:val="Heading1Char"/>
    <w:uiPriority w:val="99"/>
    <w:qFormat/>
    <w:rsid w:val="00C71A97"/>
    <w:pPr>
      <w:keepNext/>
      <w:spacing w:before="180" w:after="180" w:line="720" w:lineRule="auto"/>
      <w:outlineLvl w:val="0"/>
    </w:pPr>
    <w:rPr>
      <w:rFonts w:ascii="Calibri" w:hAnsi="Calibri"/>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A97"/>
    <w:rPr>
      <w:rFonts w:ascii="Calibri" w:eastAsia="新細明體" w:hAnsi="Calibri" w:cs="Times New Roman"/>
      <w:b/>
      <w:kern w:val="52"/>
      <w:sz w:val="52"/>
    </w:rPr>
  </w:style>
  <w:style w:type="paragraph" w:styleId="ListParagraph">
    <w:name w:val="List Paragraph"/>
    <w:basedOn w:val="Normal"/>
    <w:uiPriority w:val="99"/>
    <w:qFormat/>
    <w:rsid w:val="00356B3B"/>
    <w:pPr>
      <w:ind w:leftChars="200" w:left="480"/>
    </w:pPr>
  </w:style>
  <w:style w:type="character" w:styleId="Hyperlink">
    <w:name w:val="Hyperlink"/>
    <w:basedOn w:val="DefaultParagraphFont"/>
    <w:uiPriority w:val="99"/>
    <w:rsid w:val="00C71A97"/>
    <w:rPr>
      <w:rFonts w:cs="Times New Roman"/>
      <w:color w:val="0000FF"/>
      <w:u w:val="single"/>
    </w:rPr>
  </w:style>
  <w:style w:type="paragraph" w:styleId="NormalWeb">
    <w:name w:val="Normal (Web)"/>
    <w:basedOn w:val="Normal"/>
    <w:uiPriority w:val="99"/>
    <w:rsid w:val="00C71A97"/>
    <w:pPr>
      <w:widowControl/>
      <w:spacing w:before="100" w:beforeAutospacing="1" w:after="100" w:afterAutospacing="1"/>
    </w:pPr>
    <w:rPr>
      <w:rFonts w:ascii="Times New Roman" w:hAnsi="Times New Roman"/>
      <w:kern w:val="0"/>
      <w:lang w:eastAsia="zh-CN"/>
    </w:rPr>
  </w:style>
  <w:style w:type="character" w:styleId="FollowedHyperlink">
    <w:name w:val="FollowedHyperlink"/>
    <w:basedOn w:val="DefaultParagraphFont"/>
    <w:uiPriority w:val="99"/>
    <w:semiHidden/>
    <w:rsid w:val="00C71A97"/>
    <w:rPr>
      <w:rFonts w:cs="Times New Roman"/>
      <w:color w:val="800080"/>
      <w:u w:val="single"/>
    </w:rPr>
  </w:style>
  <w:style w:type="paragraph" w:styleId="NoSpacing">
    <w:name w:val="No Spacing"/>
    <w:uiPriority w:val="99"/>
    <w:qFormat/>
    <w:rsid w:val="00C71A97"/>
    <w:pPr>
      <w:widowControl w:val="0"/>
    </w:pPr>
    <w:rPr>
      <w:szCs w:val="24"/>
    </w:rPr>
  </w:style>
  <w:style w:type="paragraph" w:styleId="BodyText">
    <w:name w:val="Body Text"/>
    <w:basedOn w:val="Normal"/>
    <w:link w:val="BodyTextChar"/>
    <w:uiPriority w:val="99"/>
    <w:rsid w:val="00394F41"/>
    <w:pPr>
      <w:snapToGrid w:val="0"/>
      <w:jc w:val="both"/>
    </w:pPr>
    <w:rPr>
      <w:rFonts w:ascii="Times New Roman" w:hAnsi="Times New Roman"/>
      <w:kern w:val="0"/>
      <w:sz w:val="20"/>
      <w:szCs w:val="20"/>
    </w:rPr>
  </w:style>
  <w:style w:type="character" w:customStyle="1" w:styleId="BodyTextChar">
    <w:name w:val="Body Text Char"/>
    <w:basedOn w:val="DefaultParagraphFont"/>
    <w:link w:val="BodyText"/>
    <w:uiPriority w:val="99"/>
    <w:locked/>
    <w:rsid w:val="00394F41"/>
    <w:rPr>
      <w:rFonts w:ascii="Times New Roman" w:eastAsia="新細明體" w:hAnsi="Times New Roman" w:cs="Times New Roman"/>
    </w:rPr>
  </w:style>
  <w:style w:type="table" w:styleId="TableGrid">
    <w:name w:val="Table Grid"/>
    <w:basedOn w:val="TableNormal"/>
    <w:uiPriority w:val="99"/>
    <w:rsid w:val="00394F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D5B29"/>
    <w:pPr>
      <w:tabs>
        <w:tab w:val="center" w:pos="4320"/>
        <w:tab w:val="right" w:pos="8640"/>
      </w:tabs>
      <w:snapToGrid w:val="0"/>
    </w:pPr>
    <w:rPr>
      <w:kern w:val="0"/>
      <w:sz w:val="20"/>
      <w:szCs w:val="20"/>
    </w:rPr>
  </w:style>
  <w:style w:type="character" w:customStyle="1" w:styleId="HeaderChar">
    <w:name w:val="Header Char"/>
    <w:basedOn w:val="DefaultParagraphFont"/>
    <w:link w:val="Header"/>
    <w:uiPriority w:val="99"/>
    <w:locked/>
    <w:rsid w:val="001D5B29"/>
    <w:rPr>
      <w:rFonts w:cs="Times New Roman"/>
      <w:sz w:val="20"/>
    </w:rPr>
  </w:style>
  <w:style w:type="paragraph" w:styleId="Footer">
    <w:name w:val="footer"/>
    <w:basedOn w:val="Normal"/>
    <w:link w:val="FooterChar"/>
    <w:uiPriority w:val="99"/>
    <w:rsid w:val="001D5B29"/>
    <w:pPr>
      <w:tabs>
        <w:tab w:val="center" w:pos="4320"/>
        <w:tab w:val="right" w:pos="8640"/>
      </w:tabs>
      <w:snapToGrid w:val="0"/>
    </w:pPr>
    <w:rPr>
      <w:kern w:val="0"/>
      <w:sz w:val="20"/>
      <w:szCs w:val="20"/>
    </w:rPr>
  </w:style>
  <w:style w:type="character" w:customStyle="1" w:styleId="FooterChar">
    <w:name w:val="Footer Char"/>
    <w:basedOn w:val="DefaultParagraphFont"/>
    <w:link w:val="Footer"/>
    <w:uiPriority w:val="99"/>
    <w:locked/>
    <w:rsid w:val="001D5B29"/>
    <w:rPr>
      <w:rFonts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accflagday2014@gmail.com" TargetMode="External"/><Relationship Id="rId3" Type="http://schemas.openxmlformats.org/officeDocument/2006/relationships/settings" Target="settings.xml"/><Relationship Id="rId7" Type="http://schemas.openxmlformats.org/officeDocument/2006/relationships/hyperlink" Target="mailto:hkaccflagday2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TotalTime>
  <Pages>1</Pages>
  <Words>257</Words>
  <Characters>1466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Au</dc:creator>
  <cp:keywords/>
  <dc:description/>
  <cp:lastModifiedBy>Kenneth</cp:lastModifiedBy>
  <cp:revision>11</cp:revision>
  <dcterms:created xsi:type="dcterms:W3CDTF">2013-09-14T09:24:00Z</dcterms:created>
  <dcterms:modified xsi:type="dcterms:W3CDTF">2014-08-20T05:27:00Z</dcterms:modified>
</cp:coreProperties>
</file>